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6F7" w:rsidRPr="001616F7" w:rsidRDefault="001616F7" w:rsidP="001616F7">
      <w:pPr>
        <w:keepNext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:rsidR="001616F7" w:rsidRPr="001616F7" w:rsidRDefault="001616F7" w:rsidP="001616F7">
      <w:pPr>
        <w:keepNext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616F7" w:rsidRPr="001616F7" w:rsidRDefault="001616F7" w:rsidP="001616F7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Calibri"/>
          <w:b/>
          <w:sz w:val="28"/>
          <w:szCs w:val="28"/>
          <w:lang w:eastAsia="ru-RU"/>
        </w:rPr>
      </w:pPr>
      <w:r w:rsidRPr="001616F7">
        <w:rPr>
          <w:rFonts w:ascii="Times New Roman" w:eastAsia="Times New Roman" w:hAnsi="Times New Roman" w:cs="Calibri"/>
          <w:b/>
          <w:sz w:val="28"/>
          <w:szCs w:val="28"/>
          <w:lang w:eastAsia="ru-RU"/>
        </w:rPr>
        <w:t xml:space="preserve"> «Требования к значениям показателей (характеристик) товара, или эквивалентности предлагаемого к поставке товара, позволяющие определить соответствие</w:t>
      </w:r>
      <w:r w:rsidRPr="001616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616F7">
        <w:rPr>
          <w:rFonts w:ascii="Times New Roman" w:eastAsia="Times New Roman" w:hAnsi="Times New Roman" w:cs="Calibri"/>
          <w:b/>
          <w:sz w:val="28"/>
          <w:szCs w:val="28"/>
          <w:lang w:eastAsia="ru-RU"/>
        </w:rPr>
        <w:t>установленным заказчиком требованиям»</w:t>
      </w:r>
    </w:p>
    <w:p w:rsidR="001616F7" w:rsidRPr="001616F7" w:rsidRDefault="001616F7" w:rsidP="001616F7">
      <w:pPr>
        <w:keepNext/>
        <w:spacing w:after="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5594" w:type="dxa"/>
        <w:tblInd w:w="-35" w:type="dxa"/>
        <w:tblLayout w:type="fixed"/>
        <w:tblLook w:val="04A0" w:firstRow="1" w:lastRow="0" w:firstColumn="1" w:lastColumn="0" w:noHBand="0" w:noVBand="1"/>
      </w:tblPr>
      <w:tblGrid>
        <w:gridCol w:w="567"/>
        <w:gridCol w:w="1268"/>
        <w:gridCol w:w="1707"/>
        <w:gridCol w:w="1137"/>
        <w:gridCol w:w="567"/>
        <w:gridCol w:w="1843"/>
        <w:gridCol w:w="1559"/>
        <w:gridCol w:w="1843"/>
        <w:gridCol w:w="1134"/>
        <w:gridCol w:w="1276"/>
        <w:gridCol w:w="2693"/>
      </w:tblGrid>
      <w:tr w:rsidR="001616F7" w:rsidRPr="001616F7" w:rsidTr="00697B0D">
        <w:trPr>
          <w:trHeight w:val="328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1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Номенклатурный номер</w:t>
            </w:r>
          </w:p>
        </w:tc>
        <w:tc>
          <w:tcPr>
            <w:tcW w:w="17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Наименование товара</w:t>
            </w:r>
          </w:p>
        </w:tc>
        <w:tc>
          <w:tcPr>
            <w:tcW w:w="11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Товарный знак (его словесное обозначение), знак обслуживания, фирменное наименование, патенты, полезные модели, промышленные образцы, наименование страны происхождение товара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№ показателя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Показатель (характеристика)</w:t>
            </w:r>
          </w:p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товара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Требования к значениям показателей (характеристик) товара, или эквивалентности предлагаемого к поставке товара, товара используемого для выполнения работы, оказания услуги, позволяющее определить соответствие установленным заказчиком требованиям</w:t>
            </w:r>
          </w:p>
        </w:tc>
      </w:tr>
      <w:tr w:rsidR="001616F7" w:rsidRPr="001616F7" w:rsidTr="00697B0D">
        <w:trPr>
          <w:trHeight w:val="885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 xml:space="preserve">Минимальное значение показателя и /или максимальное значение показателя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Показатели (характеристики), для которых указаны варианты значений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 xml:space="preserve">Показатели (характеристик), которые определяются диапазоном значений 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Показатели (характеристики) значение которых не могут изменяться</w:t>
            </w:r>
          </w:p>
        </w:tc>
      </w:tr>
      <w:tr w:rsidR="001616F7" w:rsidRPr="001616F7" w:rsidTr="00697B0D">
        <w:trPr>
          <w:trHeight w:val="570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Нижняя граница диапазона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Верхняя граница диапазона</w:t>
            </w: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616F7" w:rsidRPr="001616F7" w:rsidTr="00697B0D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1616F7" w:rsidRPr="001616F7" w:rsidTr="00697B0D">
        <w:trPr>
          <w:trHeight w:val="31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119050200</w:t>
            </w:r>
          </w:p>
        </w:tc>
        <w:tc>
          <w:tcPr>
            <w:tcW w:w="17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 xml:space="preserve">решетка </w:t>
            </w:r>
            <w:proofErr w:type="spellStart"/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ногоочистительная</w:t>
            </w:r>
            <w:proofErr w:type="spellEnd"/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 xml:space="preserve"> 500*500</w:t>
            </w:r>
          </w:p>
          <w:p w:rsidR="00D300FC" w:rsidRPr="001616F7" w:rsidRDefault="00D300FC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ГОСТ </w:t>
            </w: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7293-85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 xml:space="preserve">Длина, </w:t>
            </w:r>
            <w:proofErr w:type="gramStart"/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</w:tr>
      <w:tr w:rsidR="001616F7" w:rsidRPr="001616F7" w:rsidTr="00697B0D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 xml:space="preserve">Ширина, </w:t>
            </w:r>
            <w:proofErr w:type="gramStart"/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</w:tr>
      <w:tr w:rsidR="001616F7" w:rsidRPr="001616F7" w:rsidTr="00697B0D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 xml:space="preserve">Толщина, </w:t>
            </w:r>
            <w:proofErr w:type="gramStart"/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</w:tr>
      <w:tr w:rsidR="001616F7" w:rsidRPr="001616F7" w:rsidTr="00697B0D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Материал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высокопрочный чугун (ВЧ35)</w:t>
            </w:r>
          </w:p>
        </w:tc>
      </w:tr>
      <w:tr w:rsidR="001616F7" w:rsidRPr="001616F7" w:rsidTr="00697B0D">
        <w:trPr>
          <w:trHeight w:val="9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 xml:space="preserve">На поверхности металла насечка через, </w:t>
            </w:r>
            <w:proofErr w:type="gramStart"/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</w:tr>
      <w:tr w:rsidR="001616F7" w:rsidRPr="001616F7" w:rsidTr="00697B0D">
        <w:trPr>
          <w:trHeight w:val="6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 xml:space="preserve">Ширина просвета ячеек, </w:t>
            </w:r>
            <w:proofErr w:type="gramStart"/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Не более 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1616F7" w:rsidRPr="001616F7" w:rsidTr="00697B0D">
        <w:trPr>
          <w:trHeight w:val="6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 xml:space="preserve">Длина просвета ячеек, </w:t>
            </w:r>
            <w:proofErr w:type="gramStart"/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Не более 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1616F7" w:rsidRPr="001616F7" w:rsidTr="00697B0D">
        <w:tblPrEx>
          <w:tblLook w:val="0000" w:firstRow="0" w:lastRow="0" w:firstColumn="0" w:lastColumn="0" w:noHBand="0" w:noVBand="0"/>
        </w:tblPrEx>
        <w:trPr>
          <w:trHeight w:val="38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2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119050196</w:t>
            </w:r>
          </w:p>
        </w:tc>
        <w:tc>
          <w:tcPr>
            <w:tcW w:w="170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Решетка н/</w:t>
            </w:r>
            <w:proofErr w:type="gramStart"/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о«</w:t>
            </w:r>
            <w:proofErr w:type="gramEnd"/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Автово»ЛК-10/1062тип3 ср/ряд</w:t>
            </w:r>
          </w:p>
          <w:p w:rsidR="00D300FC" w:rsidRPr="001616F7" w:rsidRDefault="00D300FC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ГОСТ </w:t>
            </w: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1412-1985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 xml:space="preserve">Габариты и рисунок решетки, </w:t>
            </w:r>
            <w:proofErr w:type="gramStart"/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В соответствии с чертежом ЛК 10/1062</w:t>
            </w:r>
          </w:p>
        </w:tc>
      </w:tr>
      <w:tr w:rsidR="001616F7" w:rsidRPr="001616F7" w:rsidTr="00697B0D">
        <w:tblPrEx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70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 xml:space="preserve">Ширина верхней грани решетки, </w:t>
            </w:r>
            <w:proofErr w:type="gramStart"/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606</w:t>
            </w:r>
          </w:p>
        </w:tc>
      </w:tr>
      <w:tr w:rsidR="001616F7" w:rsidRPr="001616F7" w:rsidTr="00697B0D">
        <w:tblPrEx>
          <w:tblLook w:val="0000" w:firstRow="0" w:lastRow="0" w:firstColumn="0" w:lastColumn="0" w:noHBand="0" w:noVBand="0"/>
        </w:tblPrEx>
        <w:trPr>
          <w:trHeight w:val="339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70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 xml:space="preserve">Ширина нижней грани решетки, </w:t>
            </w:r>
            <w:proofErr w:type="gramStart"/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564</w:t>
            </w:r>
          </w:p>
        </w:tc>
      </w:tr>
      <w:tr w:rsidR="001616F7" w:rsidRPr="001616F7" w:rsidTr="00697B0D">
        <w:tblPrEx>
          <w:tblLook w:val="0000" w:firstRow="0" w:lastRow="0" w:firstColumn="0" w:lastColumn="0" w:noHBand="0" w:noVBand="0"/>
        </w:tblPrEx>
        <w:trPr>
          <w:trHeight w:val="339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70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1.3.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 xml:space="preserve">Высота, </w:t>
            </w:r>
            <w:proofErr w:type="gramStart"/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665</w:t>
            </w:r>
          </w:p>
        </w:tc>
      </w:tr>
      <w:tr w:rsidR="001616F7" w:rsidRPr="001616F7" w:rsidTr="00697B0D">
        <w:tblPrEx>
          <w:tblLook w:val="0000" w:firstRow="0" w:lastRow="0" w:firstColumn="0" w:lastColumn="0" w:noHBand="0" w:noVBand="0"/>
        </w:tblPrEx>
        <w:trPr>
          <w:trHeight w:val="322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6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70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1.4.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 xml:space="preserve">Толщина ребра жесткости, </w:t>
            </w:r>
            <w:proofErr w:type="gramStart"/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</w:tr>
      <w:tr w:rsidR="001616F7" w:rsidRPr="001616F7" w:rsidTr="00697B0D">
        <w:tblPrEx>
          <w:tblLook w:val="0000" w:firstRow="0" w:lastRow="0" w:firstColumn="0" w:lastColumn="0" w:noHBand="0" w:noVBand="0"/>
        </w:tblPrEx>
        <w:trPr>
          <w:trHeight w:val="287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6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 xml:space="preserve">Масса, </w:t>
            </w:r>
            <w:proofErr w:type="gramStart"/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</w:tr>
      <w:tr w:rsidR="001616F7" w:rsidRPr="001616F7" w:rsidTr="00697B0D">
        <w:tblPrEx>
          <w:tblLook w:val="0000" w:firstRow="0" w:lastRow="0" w:firstColumn="0" w:lastColumn="0" w:noHBand="0" w:noVBand="0"/>
        </w:tblPrEx>
        <w:trPr>
          <w:trHeight w:val="223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6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70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Марка чугуна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СЧ 10</w:t>
            </w:r>
          </w:p>
        </w:tc>
      </w:tr>
      <w:tr w:rsidR="001616F7" w:rsidRPr="001616F7" w:rsidTr="00697B0D">
        <w:tblPrEx>
          <w:tblLook w:val="0000" w:firstRow="0" w:lastRow="0" w:firstColumn="0" w:lastColumn="0" w:noHBand="0" w:noVBand="0"/>
        </w:tblPrEx>
        <w:trPr>
          <w:trHeight w:val="38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12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119050195</w:t>
            </w:r>
          </w:p>
        </w:tc>
        <w:tc>
          <w:tcPr>
            <w:tcW w:w="170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Решетка н/о «Автово» ЛК-10/1060 тип 1</w:t>
            </w:r>
          </w:p>
          <w:p w:rsidR="00D300FC" w:rsidRPr="001616F7" w:rsidRDefault="00D300FC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ГОСТ </w:t>
            </w: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1412-1985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 xml:space="preserve">Габариты и рисунок решетки, </w:t>
            </w:r>
            <w:proofErr w:type="gramStart"/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В соответствии с чертежом ЛК 10/1060</w:t>
            </w:r>
          </w:p>
        </w:tc>
      </w:tr>
      <w:tr w:rsidR="001616F7" w:rsidRPr="001616F7" w:rsidTr="00697B0D">
        <w:tblPrEx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70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 xml:space="preserve">Ширина, </w:t>
            </w:r>
            <w:proofErr w:type="gramStart"/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618</w:t>
            </w:r>
          </w:p>
        </w:tc>
      </w:tr>
      <w:tr w:rsidR="001616F7" w:rsidRPr="001616F7" w:rsidTr="00697B0D">
        <w:tblPrEx>
          <w:tblLook w:val="0000" w:firstRow="0" w:lastRow="0" w:firstColumn="0" w:lastColumn="0" w:noHBand="0" w:noVBand="0"/>
        </w:tblPrEx>
        <w:trPr>
          <w:trHeight w:val="339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70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 xml:space="preserve">Высота, </w:t>
            </w:r>
            <w:proofErr w:type="gramStart"/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</w:tr>
      <w:tr w:rsidR="001616F7" w:rsidRPr="001616F7" w:rsidTr="00697B0D">
        <w:tblPrEx>
          <w:tblLook w:val="0000" w:firstRow="0" w:lastRow="0" w:firstColumn="0" w:lastColumn="0" w:noHBand="0" w:noVBand="0"/>
        </w:tblPrEx>
        <w:trPr>
          <w:trHeight w:val="322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6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70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1.3.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 xml:space="preserve">Толщина ребра жесткости, </w:t>
            </w:r>
            <w:proofErr w:type="gramStart"/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</w:tr>
      <w:tr w:rsidR="001616F7" w:rsidRPr="001616F7" w:rsidTr="00697B0D">
        <w:tblPrEx>
          <w:tblLook w:val="0000" w:firstRow="0" w:lastRow="0" w:firstColumn="0" w:lastColumn="0" w:noHBand="0" w:noVBand="0"/>
        </w:tblPrEx>
        <w:trPr>
          <w:trHeight w:val="287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6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 xml:space="preserve">Масса, </w:t>
            </w:r>
            <w:proofErr w:type="gramStart"/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</w:tr>
      <w:tr w:rsidR="001616F7" w:rsidRPr="001616F7" w:rsidTr="00697B0D">
        <w:tblPrEx>
          <w:tblLook w:val="0000" w:firstRow="0" w:lastRow="0" w:firstColumn="0" w:lastColumn="0" w:noHBand="0" w:noVBand="0"/>
        </w:tblPrEx>
        <w:trPr>
          <w:trHeight w:val="223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6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70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Марка чугуна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616F7" w:rsidRPr="001616F7" w:rsidRDefault="001616F7" w:rsidP="00161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6F7">
              <w:rPr>
                <w:rFonts w:ascii="Times New Roman" w:eastAsia="Times New Roman" w:hAnsi="Times New Roman" w:cs="Times New Roman"/>
                <w:lang w:eastAsia="ru-RU"/>
              </w:rPr>
              <w:t>СЧ 10</w:t>
            </w:r>
          </w:p>
        </w:tc>
      </w:tr>
    </w:tbl>
    <w:p w:rsidR="001616F7" w:rsidRPr="001616F7" w:rsidRDefault="001616F7" w:rsidP="001616F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616F7" w:rsidRPr="001616F7" w:rsidRDefault="001616F7" w:rsidP="001616F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1616F7" w:rsidRPr="001616F7" w:rsidSect="00950FBD">
          <w:headerReference w:type="default" r:id="rId7"/>
          <w:pgSz w:w="16838" w:h="11906" w:orient="landscape" w:code="9"/>
          <w:pgMar w:top="426" w:right="1134" w:bottom="1276" w:left="567" w:header="397" w:footer="397" w:gutter="0"/>
          <w:cols w:space="720"/>
          <w:docGrid w:linePitch="326"/>
        </w:sectPr>
      </w:pPr>
    </w:p>
    <w:p w:rsidR="001616F7" w:rsidRPr="001616F7" w:rsidRDefault="001616F7" w:rsidP="001616F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lastRenderedPageBreak/>
        <w:drawing>
          <wp:inline distT="0" distB="0" distL="0" distR="0" wp14:anchorId="1EA2E019" wp14:editId="697BF253">
            <wp:extent cx="7705725" cy="5448300"/>
            <wp:effectExtent l="0" t="0" r="9525" b="0"/>
            <wp:docPr id="1" name="Рисунок 1" descr="_ZAYTSEV_DO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_ZAYTSEV_DO0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5725" cy="544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16F7" w:rsidRPr="001616F7" w:rsidRDefault="001616F7" w:rsidP="001616F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1616F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4C4AE1" w:rsidRDefault="00D300FC"/>
    <w:sectPr w:rsidR="004C4AE1" w:rsidSect="00D300F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D300FC">
      <w:pPr>
        <w:spacing w:after="0" w:line="240" w:lineRule="auto"/>
      </w:pPr>
      <w:r>
        <w:separator/>
      </w:r>
    </w:p>
  </w:endnote>
  <w:endnote w:type="continuationSeparator" w:id="0">
    <w:p w:rsidR="00000000" w:rsidRDefault="00D30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D300FC">
      <w:pPr>
        <w:spacing w:after="0" w:line="240" w:lineRule="auto"/>
      </w:pPr>
      <w:r>
        <w:separator/>
      </w:r>
    </w:p>
  </w:footnote>
  <w:footnote w:type="continuationSeparator" w:id="0">
    <w:p w:rsidR="00000000" w:rsidRDefault="00D300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934" w:rsidRDefault="00D300FC" w:rsidP="00986908">
    <w:pPr>
      <w:pStyle w:val="a3"/>
      <w:spacing w:after="120"/>
      <w:jc w:val="center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4C6"/>
    <w:rsid w:val="00085555"/>
    <w:rsid w:val="001616F7"/>
    <w:rsid w:val="008D4FC7"/>
    <w:rsid w:val="00D300FC"/>
    <w:rsid w:val="00DA6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616F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1616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61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16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616F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1616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61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16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323</Words>
  <Characters>1844</Characters>
  <Application>Microsoft Office Word</Application>
  <DocSecurity>0</DocSecurity>
  <Lines>15</Lines>
  <Paragraphs>4</Paragraphs>
  <ScaleCrop>false</ScaleCrop>
  <Company>diakov.net</Company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Н. Миронов</dc:creator>
  <cp:keywords/>
  <dc:description/>
  <cp:lastModifiedBy>Владимир Н. Миронов</cp:lastModifiedBy>
  <cp:revision>3</cp:revision>
  <dcterms:created xsi:type="dcterms:W3CDTF">2020-01-30T06:12:00Z</dcterms:created>
  <dcterms:modified xsi:type="dcterms:W3CDTF">2020-01-30T06:17:00Z</dcterms:modified>
</cp:coreProperties>
</file>